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3A4" w:rsidRPr="001B2391" w:rsidRDefault="00E103A4" w:rsidP="00E103A4">
      <w:pPr>
        <w:rPr>
          <w:sz w:val="22"/>
          <w:szCs w:val="22"/>
        </w:rPr>
      </w:pPr>
    </w:p>
    <w:tbl>
      <w:tblPr>
        <w:tblW w:w="5000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633"/>
        <w:gridCol w:w="1157"/>
        <w:gridCol w:w="4192"/>
        <w:gridCol w:w="1824"/>
      </w:tblGrid>
      <w:tr w:rsidR="00E103A4" w:rsidRPr="001B2391" w:rsidTr="00A9315C">
        <w:trPr>
          <w:trHeight w:val="1114"/>
        </w:trPr>
        <w:tc>
          <w:tcPr>
            <w:tcW w:w="127" w:type="pct"/>
            <w:tcBorders>
              <w:top w:val="double" w:sz="4" w:space="0" w:color="auto"/>
              <w:bottom w:val="double" w:sz="4" w:space="0" w:color="auto"/>
            </w:tcBorders>
          </w:tcPr>
          <w:p w:rsidR="00E103A4" w:rsidRPr="001B2391" w:rsidRDefault="00E103A4" w:rsidP="00A9315C">
            <w:pPr>
              <w:rPr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double" w:sz="4" w:space="0" w:color="auto"/>
              <w:bottom w:val="double" w:sz="4" w:space="0" w:color="auto"/>
            </w:tcBorders>
          </w:tcPr>
          <w:p w:rsidR="00E103A4" w:rsidRPr="001B2391" w:rsidRDefault="00E103A4" w:rsidP="00A9315C">
            <w:pPr>
              <w:rPr>
                <w:sz w:val="20"/>
                <w:szCs w:val="20"/>
              </w:rPr>
            </w:pPr>
            <w:r w:rsidRPr="00A21093">
              <w:rPr>
                <w:noProof/>
                <w:sz w:val="20"/>
                <w:szCs w:val="20"/>
              </w:rPr>
              <w:drawing>
                <wp:inline distT="0" distB="0" distL="0" distR="0">
                  <wp:extent cx="1038225" cy="952500"/>
                  <wp:effectExtent l="0" t="0" r="9525" b="0"/>
                  <wp:docPr id="2" name="Resim 2" descr="C:\Documents and Settings\İSMAİL\Belgelerim\Resimlerim1\Giresun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Documents and Settings\İSMAİL\Belgelerim\Resimlerim1\Giresun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0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E103A4" w:rsidRPr="0045214D" w:rsidRDefault="00E103A4" w:rsidP="00A9315C">
            <w:pPr>
              <w:tabs>
                <w:tab w:val="left" w:pos="765"/>
                <w:tab w:val="center" w:pos="358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5214D">
              <w:rPr>
                <w:b/>
                <w:bCs/>
                <w:sz w:val="20"/>
                <w:szCs w:val="20"/>
              </w:rPr>
              <w:t>T.C.</w:t>
            </w:r>
          </w:p>
          <w:p w:rsidR="00E103A4" w:rsidRPr="0045214D" w:rsidRDefault="00E103A4" w:rsidP="00A9315C">
            <w:pPr>
              <w:jc w:val="center"/>
              <w:rPr>
                <w:b/>
                <w:bCs/>
                <w:sz w:val="20"/>
                <w:szCs w:val="20"/>
              </w:rPr>
            </w:pPr>
            <w:r w:rsidRPr="0045214D">
              <w:rPr>
                <w:b/>
                <w:bCs/>
                <w:sz w:val="20"/>
                <w:szCs w:val="20"/>
              </w:rPr>
              <w:t>GİRESUN ÜNİVERSİTESİ</w:t>
            </w:r>
          </w:p>
          <w:p w:rsidR="00E103A4" w:rsidRPr="0045214D" w:rsidRDefault="00182E13" w:rsidP="00A931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ŞEBİNKARAHİSAR SAĞLIK HİZMETLERİ </w:t>
            </w:r>
            <w:r>
              <w:rPr>
                <w:b/>
                <w:bCs/>
                <w:sz w:val="20"/>
                <w:szCs w:val="20"/>
              </w:rPr>
              <w:t xml:space="preserve">MESLEK </w:t>
            </w:r>
            <w:bookmarkStart w:id="0" w:name="_GoBack"/>
            <w:bookmarkEnd w:id="0"/>
            <w:r w:rsidR="00E103A4" w:rsidRPr="0045214D">
              <w:rPr>
                <w:b/>
                <w:bCs/>
                <w:sz w:val="20"/>
                <w:szCs w:val="20"/>
              </w:rPr>
              <w:t xml:space="preserve">YÜKSEKOKULU </w:t>
            </w:r>
          </w:p>
          <w:p w:rsidR="00E103A4" w:rsidRPr="001B2391" w:rsidRDefault="00E103A4" w:rsidP="00A9315C">
            <w:pPr>
              <w:jc w:val="center"/>
              <w:rPr>
                <w:sz w:val="20"/>
                <w:szCs w:val="20"/>
              </w:rPr>
            </w:pPr>
            <w:r w:rsidRPr="0045214D">
              <w:rPr>
                <w:b/>
                <w:bCs/>
                <w:sz w:val="20"/>
                <w:szCs w:val="20"/>
              </w:rPr>
              <w:t>GÖREV TANIMI</w:t>
            </w:r>
            <w:r w:rsidRPr="0045214D">
              <w:rPr>
                <w:sz w:val="20"/>
                <w:szCs w:val="20"/>
              </w:rPr>
              <w:t xml:space="preserve"> </w:t>
            </w:r>
            <w:r w:rsidRPr="0045214D">
              <w:rPr>
                <w:b/>
                <w:bCs/>
                <w:sz w:val="20"/>
                <w:szCs w:val="20"/>
              </w:rPr>
              <w:t>FORMU</w:t>
            </w:r>
          </w:p>
        </w:tc>
        <w:tc>
          <w:tcPr>
            <w:tcW w:w="1009" w:type="pct"/>
            <w:tcBorders>
              <w:top w:val="double" w:sz="4" w:space="0" w:color="auto"/>
              <w:bottom w:val="double" w:sz="4" w:space="0" w:color="auto"/>
            </w:tcBorders>
          </w:tcPr>
          <w:p w:rsidR="00E103A4" w:rsidRPr="001B2391" w:rsidRDefault="00E103A4" w:rsidP="00A9315C">
            <w:pPr>
              <w:rPr>
                <w:sz w:val="20"/>
                <w:szCs w:val="20"/>
              </w:rPr>
            </w:pPr>
            <w:r w:rsidRPr="00A21093">
              <w:rPr>
                <w:noProof/>
                <w:sz w:val="20"/>
                <w:szCs w:val="20"/>
              </w:rPr>
              <w:drawing>
                <wp:inline distT="0" distB="0" distL="0" distR="0">
                  <wp:extent cx="1038225" cy="952500"/>
                  <wp:effectExtent l="0" t="0" r="9525" b="0"/>
                  <wp:docPr id="1" name="Resim 1" descr="C:\Documents and Settings\İSMAİL\Belgelerim\Resimlerim1\Giresun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Documents and Settings\İSMAİL\Belgelerim\Resimlerim1\Giresun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3A4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c>
          <w:tcPr>
            <w:tcW w:w="1672" w:type="pct"/>
            <w:gridSpan w:val="3"/>
            <w:vAlign w:val="center"/>
          </w:tcPr>
          <w:p w:rsidR="00E103A4" w:rsidRPr="001B2391" w:rsidRDefault="00E103A4" w:rsidP="00A9315C">
            <w:pPr>
              <w:spacing w:line="360" w:lineRule="auto"/>
              <w:rPr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 xml:space="preserve">  YÜKSEKOKUL</w:t>
            </w:r>
          </w:p>
        </w:tc>
        <w:tc>
          <w:tcPr>
            <w:tcW w:w="3328" w:type="pct"/>
            <w:gridSpan w:val="2"/>
            <w:vAlign w:val="center"/>
          </w:tcPr>
          <w:p w:rsidR="00E103A4" w:rsidRPr="001B2391" w:rsidRDefault="00E103A4" w:rsidP="00A9315C">
            <w:pPr>
              <w:rPr>
                <w:sz w:val="20"/>
                <w:szCs w:val="20"/>
              </w:rPr>
            </w:pPr>
          </w:p>
        </w:tc>
      </w:tr>
      <w:tr w:rsidR="00E103A4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67"/>
        </w:trPr>
        <w:tc>
          <w:tcPr>
            <w:tcW w:w="1672" w:type="pct"/>
            <w:gridSpan w:val="3"/>
            <w:vAlign w:val="center"/>
          </w:tcPr>
          <w:p w:rsidR="00E103A4" w:rsidRPr="001B2391" w:rsidRDefault="00E103A4" w:rsidP="00A9315C">
            <w:pPr>
              <w:spacing w:line="360" w:lineRule="auto"/>
              <w:rPr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 xml:space="preserve">  Görevi</w:t>
            </w:r>
          </w:p>
        </w:tc>
        <w:tc>
          <w:tcPr>
            <w:tcW w:w="3328" w:type="pct"/>
            <w:gridSpan w:val="2"/>
            <w:vAlign w:val="center"/>
          </w:tcPr>
          <w:p w:rsidR="00E103A4" w:rsidRPr="001B2391" w:rsidRDefault="00E103A4" w:rsidP="00A9315C">
            <w:pPr>
              <w:rPr>
                <w:b/>
                <w:bCs/>
                <w:sz w:val="20"/>
                <w:szCs w:val="20"/>
              </w:rPr>
            </w:pPr>
            <w:r w:rsidRPr="001B2391">
              <w:rPr>
                <w:rStyle w:val="Gl"/>
                <w:sz w:val="20"/>
                <w:szCs w:val="20"/>
              </w:rPr>
              <w:t xml:space="preserve">: </w:t>
            </w:r>
            <w:r w:rsidRPr="001B2391">
              <w:rPr>
                <w:b/>
                <w:bCs/>
                <w:sz w:val="20"/>
                <w:szCs w:val="20"/>
              </w:rPr>
              <w:t>ÖĞRENCİ İŞLERİ</w:t>
            </w:r>
          </w:p>
        </w:tc>
      </w:tr>
      <w:tr w:rsidR="00E103A4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24"/>
        </w:trPr>
        <w:tc>
          <w:tcPr>
            <w:tcW w:w="1672" w:type="pct"/>
            <w:gridSpan w:val="3"/>
            <w:vAlign w:val="center"/>
          </w:tcPr>
          <w:p w:rsidR="00E103A4" w:rsidRPr="001B2391" w:rsidRDefault="00E103A4" w:rsidP="00A931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328" w:type="pct"/>
            <w:gridSpan w:val="2"/>
            <w:vAlign w:val="center"/>
          </w:tcPr>
          <w:p w:rsidR="00E103A4" w:rsidRPr="001B2391" w:rsidRDefault="00E103A4" w:rsidP="00A9315C">
            <w:pPr>
              <w:rPr>
                <w:sz w:val="20"/>
                <w:szCs w:val="20"/>
              </w:rPr>
            </w:pPr>
          </w:p>
        </w:tc>
      </w:tr>
      <w:tr w:rsidR="00E103A4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03A4" w:rsidRPr="001B2391" w:rsidRDefault="00E103A4" w:rsidP="00A9315C">
            <w:pPr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>A-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03A4" w:rsidRPr="001B2391" w:rsidRDefault="00E103A4" w:rsidP="00A931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2391">
              <w:rPr>
                <w:b/>
                <w:bCs/>
                <w:color w:val="000000"/>
                <w:sz w:val="20"/>
                <w:szCs w:val="20"/>
              </w:rPr>
              <w:t>SORUMLULUKLAR</w:t>
            </w:r>
          </w:p>
        </w:tc>
      </w:tr>
      <w:tr w:rsidR="00E103A4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03A4" w:rsidRPr="001B2391" w:rsidRDefault="00E103A4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01-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03A4" w:rsidRPr="001B2391" w:rsidRDefault="00E103A4" w:rsidP="00A9315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Yeni öğrencilerin kayıtlarını yapar.</w:t>
            </w:r>
          </w:p>
        </w:tc>
      </w:tr>
      <w:tr w:rsidR="00E103A4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03A4" w:rsidRPr="001B2391" w:rsidRDefault="00E103A4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02-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03A4" w:rsidRPr="001B2391" w:rsidRDefault="00E103A4" w:rsidP="00A9315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Dönemlik başarı oranlarını listeler.</w:t>
            </w:r>
          </w:p>
        </w:tc>
      </w:tr>
      <w:tr w:rsidR="00E103A4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03A4" w:rsidRPr="001B2391" w:rsidRDefault="00E103A4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03-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03A4" w:rsidRPr="001B2391" w:rsidRDefault="00E103A4" w:rsidP="00A9315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İkinci öğretim öğrencilerinden % 10’a girenleri tespit eder.</w:t>
            </w:r>
          </w:p>
        </w:tc>
      </w:tr>
      <w:tr w:rsidR="00E103A4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03A4" w:rsidRPr="001B2391" w:rsidRDefault="00E103A4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1B2391">
              <w:rPr>
                <w:sz w:val="20"/>
                <w:szCs w:val="20"/>
              </w:rPr>
              <w:t>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03A4" w:rsidRPr="001B2391" w:rsidRDefault="00E103A4" w:rsidP="00A9315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Öğrencilerin eğitim-öğretim ile ilgili sorularını cevaplandırır ve ilgili birimlere yönlendirir.</w:t>
            </w:r>
          </w:p>
        </w:tc>
      </w:tr>
      <w:tr w:rsidR="00E103A4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03A4" w:rsidRPr="001B2391" w:rsidRDefault="00E103A4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1B2391">
              <w:rPr>
                <w:sz w:val="20"/>
                <w:szCs w:val="20"/>
              </w:rPr>
              <w:t>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03A4" w:rsidRPr="001B2391" w:rsidRDefault="00E103A4" w:rsidP="00A9315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YÖK’ten gelen Ö1 formlarını doldurur.</w:t>
            </w:r>
          </w:p>
        </w:tc>
      </w:tr>
      <w:tr w:rsidR="00E103A4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03A4" w:rsidRPr="001B2391" w:rsidRDefault="00E103A4" w:rsidP="00A9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1B2391">
              <w:rPr>
                <w:sz w:val="20"/>
                <w:szCs w:val="20"/>
              </w:rPr>
              <w:t>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03A4" w:rsidRPr="001B2391" w:rsidRDefault="00E103A4" w:rsidP="00A9315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Gerektiğinde öğrenci işlemleri için kurum içindeki diğer birimlerle iletişim kurar.</w:t>
            </w:r>
          </w:p>
        </w:tc>
      </w:tr>
      <w:tr w:rsidR="00E103A4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03A4" w:rsidRPr="001B2391" w:rsidRDefault="00E103A4" w:rsidP="00A9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1B2391">
              <w:rPr>
                <w:sz w:val="20"/>
                <w:szCs w:val="20"/>
              </w:rPr>
              <w:t>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03A4" w:rsidRPr="001B2391" w:rsidRDefault="00E103A4" w:rsidP="00A9315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Öğrencilerle ilgili tüm evrakları 5 yıl süresince arşivler.</w:t>
            </w:r>
          </w:p>
        </w:tc>
      </w:tr>
      <w:tr w:rsidR="00E103A4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03A4" w:rsidRPr="001B2391" w:rsidRDefault="00E103A4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1B2391">
              <w:rPr>
                <w:sz w:val="20"/>
                <w:szCs w:val="20"/>
              </w:rPr>
              <w:t>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03A4" w:rsidRPr="001B2391" w:rsidRDefault="00E103A4" w:rsidP="00A9315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Servis dersleri için yapılan muafiyet sınav sonuçlarının ilanını yapar ve bu sonuçlar ile ilgili gerekli işlemleri yürütür.</w:t>
            </w:r>
          </w:p>
        </w:tc>
      </w:tr>
      <w:tr w:rsidR="00E103A4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03A4" w:rsidRPr="001B2391" w:rsidRDefault="00E103A4" w:rsidP="00A9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1B2391">
              <w:rPr>
                <w:sz w:val="20"/>
                <w:szCs w:val="20"/>
              </w:rPr>
              <w:t>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03A4" w:rsidRPr="001B2391" w:rsidRDefault="00E103A4" w:rsidP="00A9315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 xml:space="preserve">Öğrencilerin kayıt dondurma ve kendi isteğiyle kayıt sildirme taleplerine ilişkin işlemleri yürütür. </w:t>
            </w:r>
          </w:p>
        </w:tc>
      </w:tr>
      <w:tr w:rsidR="00E103A4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03A4" w:rsidRPr="001B2391" w:rsidRDefault="00E103A4" w:rsidP="00A9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B2391">
              <w:rPr>
                <w:sz w:val="20"/>
                <w:szCs w:val="20"/>
              </w:rPr>
              <w:t>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03A4" w:rsidRPr="001B2391" w:rsidRDefault="00E103A4" w:rsidP="00A9315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Öğrencilerin stajla ilgili işlemlerini yapar.</w:t>
            </w:r>
          </w:p>
        </w:tc>
      </w:tr>
      <w:tr w:rsidR="00E103A4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03A4" w:rsidRPr="001B2391" w:rsidRDefault="00E103A4" w:rsidP="00A9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1B2391">
              <w:rPr>
                <w:sz w:val="20"/>
                <w:szCs w:val="20"/>
              </w:rPr>
              <w:t>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03A4" w:rsidRPr="001B2391" w:rsidRDefault="00E103A4" w:rsidP="00A9315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Katkı payı kredisi listelerini ilan eder ve dosyalar.</w:t>
            </w:r>
          </w:p>
        </w:tc>
      </w:tr>
      <w:tr w:rsidR="00E103A4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03A4" w:rsidRPr="001B2391" w:rsidRDefault="00E103A4" w:rsidP="00A9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1B2391">
              <w:rPr>
                <w:sz w:val="20"/>
                <w:szCs w:val="20"/>
              </w:rPr>
              <w:t>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03A4" w:rsidRPr="001B2391" w:rsidRDefault="00E103A4" w:rsidP="00A9315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 xml:space="preserve">Öğrenci belgesi, transkript </w:t>
            </w:r>
            <w:proofErr w:type="spellStart"/>
            <w:r w:rsidRPr="001B2391">
              <w:rPr>
                <w:sz w:val="20"/>
                <w:szCs w:val="20"/>
              </w:rPr>
              <w:t>vb</w:t>
            </w:r>
            <w:proofErr w:type="spellEnd"/>
            <w:r w:rsidRPr="001B2391">
              <w:rPr>
                <w:sz w:val="20"/>
                <w:szCs w:val="20"/>
              </w:rPr>
              <w:t xml:space="preserve"> belgeleri hazırlar.</w:t>
            </w:r>
          </w:p>
        </w:tc>
      </w:tr>
      <w:tr w:rsidR="00E103A4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03A4" w:rsidRPr="001B2391" w:rsidRDefault="00E103A4" w:rsidP="00A9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1B2391">
              <w:rPr>
                <w:sz w:val="20"/>
                <w:szCs w:val="20"/>
              </w:rPr>
              <w:t>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03A4" w:rsidRPr="001B2391" w:rsidRDefault="00E103A4" w:rsidP="00A9315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Başbakanlık bursu alan öğrencilerin başarı durumlarını ilgili birime bildirir.</w:t>
            </w:r>
          </w:p>
        </w:tc>
      </w:tr>
      <w:tr w:rsidR="00E103A4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03A4" w:rsidRPr="001B2391" w:rsidRDefault="00E103A4" w:rsidP="00A9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1B2391">
              <w:rPr>
                <w:sz w:val="20"/>
                <w:szCs w:val="20"/>
              </w:rPr>
              <w:t>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03A4" w:rsidRPr="001B2391" w:rsidRDefault="00E103A4" w:rsidP="00A9315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Kredi ve Yurtlar Kurumu’ndan gelen listeleri inceleyerek, ilgili yerleri doldurur.</w:t>
            </w:r>
          </w:p>
        </w:tc>
      </w:tr>
    </w:tbl>
    <w:p w:rsidR="00E566A7" w:rsidRDefault="00E566A7"/>
    <w:sectPr w:rsidR="00E56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A4"/>
    <w:rsid w:val="00182E13"/>
    <w:rsid w:val="008676D4"/>
    <w:rsid w:val="00E103A4"/>
    <w:rsid w:val="00E5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EF87C-7782-4403-B8A0-3BF6BA22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E10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tahakkuk</dc:creator>
  <cp:keywords/>
  <dc:description/>
  <cp:lastModifiedBy>tahakkuk</cp:lastModifiedBy>
  <cp:revision>5</cp:revision>
  <dcterms:created xsi:type="dcterms:W3CDTF">2024-02-06T06:59:00Z</dcterms:created>
  <dcterms:modified xsi:type="dcterms:W3CDTF">2024-02-06T07:27:00Z</dcterms:modified>
</cp:coreProperties>
</file>